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B689E" w14:textId="025CE129" w:rsidR="004F3398" w:rsidRPr="003527C3" w:rsidRDefault="004F3398">
      <w:pPr>
        <w:rPr>
          <w:rFonts w:ascii="Times New Roman" w:hAnsi="Times New Roman"/>
        </w:rPr>
      </w:pPr>
    </w:p>
    <w:p w14:paraId="0CB292D0" w14:textId="77777777" w:rsidR="00006CE0" w:rsidRDefault="00006CE0" w:rsidP="00006CE0">
      <w:pPr>
        <w:pStyle w:val="MDPI13authornames"/>
        <w:rPr>
          <w:rFonts w:ascii="Times New Roman" w:hAnsi="Times New Roman"/>
          <w:sz w:val="28"/>
          <w:szCs w:val="14"/>
          <w:lang w:val="pl-PL"/>
        </w:rPr>
      </w:pPr>
    </w:p>
    <w:p w14:paraId="3B3057BD" w14:textId="77777777" w:rsidR="001F77EB" w:rsidRDefault="00BB3DD2" w:rsidP="00BB3DD2">
      <w:pPr>
        <w:pStyle w:val="HTML-wstpniesformatowany"/>
        <w:jc w:val="center"/>
        <w:rPr>
          <w:rStyle w:val="y2iqfc"/>
          <w:rFonts w:ascii="Times New Roman" w:hAnsi="Times New Roman" w:cs="Times New Roman"/>
          <w:b/>
          <w:bCs/>
          <w:sz w:val="28"/>
          <w:szCs w:val="28"/>
        </w:rPr>
      </w:pPr>
      <w:r w:rsidRPr="00BB3DD2">
        <w:rPr>
          <w:rStyle w:val="y2iqfc"/>
          <w:rFonts w:ascii="Times New Roman" w:hAnsi="Times New Roman" w:cs="Times New Roman"/>
          <w:b/>
          <w:bCs/>
          <w:sz w:val="28"/>
          <w:szCs w:val="28"/>
        </w:rPr>
        <w:t>Efektywna</w:t>
      </w:r>
      <w:r w:rsidR="001F77EB">
        <w:rPr>
          <w:rStyle w:val="y2iqfc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F77EB">
        <w:rPr>
          <w:rStyle w:val="y2iqfc"/>
          <w:rFonts w:ascii="Times New Roman" w:hAnsi="Times New Roman" w:cs="Times New Roman"/>
          <w:b/>
          <w:bCs/>
          <w:sz w:val="28"/>
          <w:szCs w:val="28"/>
        </w:rPr>
        <w:t>fotokatalityczna</w:t>
      </w:r>
      <w:proofErr w:type="spellEnd"/>
      <w:r w:rsidRPr="00BB3DD2">
        <w:rPr>
          <w:rStyle w:val="y2iqfc"/>
          <w:rFonts w:ascii="Times New Roman" w:hAnsi="Times New Roman" w:cs="Times New Roman"/>
          <w:b/>
          <w:bCs/>
          <w:sz w:val="28"/>
          <w:szCs w:val="28"/>
        </w:rPr>
        <w:t xml:space="preserve"> metoda otrzymywania zielonego amoniaku </w:t>
      </w:r>
    </w:p>
    <w:p w14:paraId="69097B6C" w14:textId="44C45652" w:rsidR="00BB3DD2" w:rsidRPr="00BB3DD2" w:rsidRDefault="00BB3DD2" w:rsidP="00BB3DD2">
      <w:pPr>
        <w:pStyle w:val="HTML-wstpniesformatowan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DD2">
        <w:rPr>
          <w:rStyle w:val="y2iqfc"/>
          <w:rFonts w:ascii="Times New Roman" w:hAnsi="Times New Roman" w:cs="Times New Roman"/>
          <w:b/>
          <w:bCs/>
          <w:sz w:val="28"/>
          <w:szCs w:val="28"/>
        </w:rPr>
        <w:t xml:space="preserve">z gazowego azotu i pary wodnej </w:t>
      </w:r>
      <w:r w:rsidR="001F77EB" w:rsidRPr="00BB3DD2">
        <w:rPr>
          <w:rStyle w:val="y2iqfc"/>
          <w:rFonts w:ascii="Times New Roman" w:hAnsi="Times New Roman" w:cs="Times New Roman"/>
          <w:b/>
          <w:bCs/>
          <w:sz w:val="28"/>
          <w:szCs w:val="28"/>
        </w:rPr>
        <w:t xml:space="preserve">nasyconej </w:t>
      </w:r>
      <w:r w:rsidR="001F77EB">
        <w:rPr>
          <w:rStyle w:val="y2iqfc"/>
          <w:rFonts w:ascii="Times New Roman" w:hAnsi="Times New Roman" w:cs="Times New Roman"/>
          <w:b/>
          <w:bCs/>
          <w:sz w:val="28"/>
          <w:szCs w:val="28"/>
        </w:rPr>
        <w:t>dwutlenkiem węgla</w:t>
      </w:r>
    </w:p>
    <w:p w14:paraId="197D4089" w14:textId="20948487" w:rsidR="003527C3" w:rsidRPr="003527C3" w:rsidRDefault="003527C3" w:rsidP="00006CE0">
      <w:pPr>
        <w:pStyle w:val="MDPI13authornames"/>
        <w:jc w:val="center"/>
        <w:rPr>
          <w:rFonts w:ascii="Times New Roman" w:hAnsi="Times New Roman"/>
          <w:sz w:val="28"/>
          <w:szCs w:val="14"/>
          <w:lang w:val="pl-PL"/>
        </w:rPr>
      </w:pPr>
    </w:p>
    <w:p w14:paraId="411EE18C" w14:textId="0DD2BCDC" w:rsidR="00BB3DD2" w:rsidRPr="00BB3DD2" w:rsidRDefault="003527C3" w:rsidP="00BB3DD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527C3">
        <w:rPr>
          <w:rFonts w:ascii="Times New Roman" w:hAnsi="Times New Roman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34B8A4" wp14:editId="7D5314C6">
                <wp:simplePos x="0" y="0"/>
                <wp:positionH relativeFrom="margin">
                  <wp:posOffset>-22860</wp:posOffset>
                </wp:positionH>
                <wp:positionV relativeFrom="paragraph">
                  <wp:posOffset>452120</wp:posOffset>
                </wp:positionV>
                <wp:extent cx="1439545" cy="1979930"/>
                <wp:effectExtent l="0" t="0" r="27305" b="20320"/>
                <wp:wrapTight wrapText="bothSides">
                  <wp:wrapPolygon edited="0">
                    <wp:start x="0" y="0"/>
                    <wp:lineTo x="0" y="21614"/>
                    <wp:lineTo x="21724" y="21614"/>
                    <wp:lineTo x="21724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1E85B" w14:textId="6497D683" w:rsidR="003527C3" w:rsidRDefault="00C77BC8" w:rsidP="003527C3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C77BC8">
                              <w:rPr>
                                <w:lang w:val="en-GB" w:eastAsia="en-GB"/>
                              </w:rPr>
                              <w:drawing>
                                <wp:inline distT="0" distB="0" distL="0" distR="0" wp14:anchorId="360341BC" wp14:editId="6CA50338">
                                  <wp:extent cx="1318736" cy="1758315"/>
                                  <wp:effectExtent l="0" t="0" r="0" b="0"/>
                                  <wp:docPr id="14" name="Obraz 14" descr="C:\Users\bb_K13\OneDrive - Zachodniopomorski Uniwersytet Technologiczny w Szczecinie\Dokumenty\dokumentyBBwin10\stronaPhotoRed\stronaPhotoRed\Zdjecia\AWM\IMG_4707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bb_K13\OneDrive - Zachodniopomorski Uniwersytet Technologiczny w Szczecinie\Dokumenty\dokumentyBBwin10\stronaPhotoRed\stronaPhotoRed\Zdjecia\AWM\IMG_4707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398" cy="1776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BCF89" w14:textId="77777777" w:rsidR="003527C3" w:rsidRDefault="003527C3" w:rsidP="003527C3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14:paraId="0465AADE" w14:textId="77777777" w:rsidR="003527C3" w:rsidRDefault="003527C3" w:rsidP="003527C3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14:paraId="2934998A" w14:textId="77777777" w:rsidR="003527C3" w:rsidRDefault="003527C3" w:rsidP="003527C3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14:paraId="4B58AFEF" w14:textId="2515CD1A" w:rsidR="003527C3" w:rsidRDefault="003527C3" w:rsidP="003527C3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>Zdjęcie autora prezentującego</w:t>
                            </w:r>
                          </w:p>
                          <w:p w14:paraId="506A33CA" w14:textId="6BAB9694" w:rsidR="0035361E" w:rsidRDefault="0035361E" w:rsidP="003527C3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>5.5x4.0 cm</w:t>
                            </w:r>
                          </w:p>
                          <w:p w14:paraId="246240E3" w14:textId="77777777" w:rsidR="003527C3" w:rsidRDefault="003527C3" w:rsidP="003527C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534B8A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.8pt;margin-top:35.6pt;width:113.35pt;height:1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">
                <v:textbox>
                  <w:txbxContent>
                    <w:p w14:paraId="5051E85B" w14:textId="6497D683" w:rsidR="003527C3" w:rsidRDefault="00C77BC8" w:rsidP="003527C3">
                      <w:pPr>
                        <w:jc w:val="center"/>
                        <w:rPr>
                          <w:lang w:val="pl-PL"/>
                        </w:rPr>
                      </w:pPr>
                      <w:r w:rsidRPr="00C77BC8">
                        <w:rPr>
                          <w:lang w:val="pl-PL" w:eastAsia="pl-PL"/>
                        </w:rPr>
                        <w:drawing>
                          <wp:inline distT="0" distB="0" distL="0" distR="0" wp14:anchorId="360341BC" wp14:editId="6CA50338">
                            <wp:extent cx="1318736" cy="1758315"/>
                            <wp:effectExtent l="0" t="0" r="0" b="0"/>
                            <wp:docPr id="14" name="Obraz 14" descr="C:\Users\bb_K13\OneDrive - Zachodniopomorski Uniwersytet Technologiczny w Szczecinie\Dokumenty\dokumentyBBwin10\stronaPhotoRed\stronaPhotoRed\Zdjecia\AWM\IMG_4707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bb_K13\OneDrive - Zachodniopomorski Uniwersytet Technologiczny w Szczecinie\Dokumenty\dokumentyBBwin10\stronaPhotoRed\stronaPhotoRed\Zdjecia\AWM\IMG_4707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398" cy="1776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4BCF89" w14:textId="77777777" w:rsidR="003527C3" w:rsidRDefault="003527C3" w:rsidP="003527C3">
                      <w:pPr>
                        <w:jc w:val="center"/>
                        <w:rPr>
                          <w:lang w:val="pl-PL"/>
                        </w:rPr>
                      </w:pPr>
                    </w:p>
                    <w:p w14:paraId="0465AADE" w14:textId="77777777" w:rsidR="003527C3" w:rsidRDefault="003527C3" w:rsidP="003527C3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14:paraId="2934998A" w14:textId="77777777" w:rsidR="003527C3" w:rsidRDefault="003527C3" w:rsidP="003527C3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14:paraId="4B58AFEF" w14:textId="2515CD1A" w:rsidR="003527C3" w:rsidRDefault="003527C3" w:rsidP="003527C3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>Zdjęcie autora prezentującego</w:t>
                      </w:r>
                    </w:p>
                    <w:p w14:paraId="506A33CA" w14:textId="6BAB9694" w:rsidR="0035361E" w:rsidRDefault="0035361E" w:rsidP="003527C3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>5.5x4.0 cm</w:t>
                      </w:r>
                    </w:p>
                    <w:p w14:paraId="246240E3" w14:textId="77777777" w:rsidR="003527C3" w:rsidRDefault="003527C3" w:rsidP="003527C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B3DD2" w:rsidRPr="00BB3DD2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A.W. Morawski</w:t>
      </w:r>
      <w:r w:rsidR="00BB3DD2">
        <w:rPr>
          <w:rFonts w:ascii="Times New Roman" w:hAnsi="Times New Roman"/>
          <w:b/>
          <w:bCs/>
          <w:sz w:val="24"/>
          <w:szCs w:val="24"/>
          <w:u w:val="single"/>
          <w:vertAlign w:val="superscript"/>
          <w:lang w:val="pl-PL"/>
        </w:rPr>
        <w:t>*</w:t>
      </w:r>
      <w:r w:rsidR="00BB3DD2" w:rsidRPr="00BB3DD2">
        <w:rPr>
          <w:rFonts w:ascii="Times New Roman" w:hAnsi="Times New Roman"/>
          <w:b/>
          <w:bCs/>
          <w:sz w:val="24"/>
          <w:szCs w:val="24"/>
          <w:lang w:val="pl-PL"/>
        </w:rPr>
        <w:t xml:space="preserve">, </w:t>
      </w:r>
      <w:r w:rsidR="00BB3DD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BB3DD2" w:rsidRPr="00BB3DD2">
        <w:rPr>
          <w:rFonts w:ascii="Times New Roman" w:hAnsi="Times New Roman"/>
          <w:b/>
          <w:bCs/>
          <w:sz w:val="24"/>
          <w:szCs w:val="24"/>
          <w:lang w:val="pl-PL"/>
        </w:rPr>
        <w:t xml:space="preserve">K. Ćmielewska, </w:t>
      </w:r>
      <w:r w:rsidR="00BB3DD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BB3DD2" w:rsidRPr="00BB3DD2">
        <w:rPr>
          <w:rFonts w:ascii="Times New Roman" w:hAnsi="Times New Roman"/>
          <w:b/>
          <w:bCs/>
          <w:sz w:val="24"/>
          <w:szCs w:val="24"/>
          <w:lang w:val="pl-PL"/>
        </w:rPr>
        <w:t xml:space="preserve">E. Ekiert, </w:t>
      </w:r>
      <w:r w:rsidR="00BB3DD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BB3DD2" w:rsidRPr="00BB3DD2">
        <w:rPr>
          <w:rFonts w:ascii="Times New Roman" w:hAnsi="Times New Roman"/>
          <w:b/>
          <w:bCs/>
          <w:sz w:val="24"/>
          <w:szCs w:val="24"/>
          <w:lang w:val="pl-PL"/>
        </w:rPr>
        <w:t xml:space="preserve">E. Kusiak-Nejman, </w:t>
      </w:r>
      <w:r w:rsidR="00BB3DD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BB3DD2" w:rsidRPr="00BB3DD2">
        <w:rPr>
          <w:rFonts w:ascii="Times New Roman" w:hAnsi="Times New Roman"/>
          <w:b/>
          <w:bCs/>
          <w:sz w:val="24"/>
          <w:szCs w:val="24"/>
          <w:lang w:val="pl-PL"/>
        </w:rPr>
        <w:t>I. Pełech, P. Staciwa, D.</w:t>
      </w:r>
      <w:r w:rsidR="00BB3DD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BB3DD2" w:rsidRPr="00BB3DD2">
        <w:rPr>
          <w:rFonts w:ascii="Times New Roman" w:hAnsi="Times New Roman"/>
          <w:b/>
          <w:bCs/>
          <w:sz w:val="24"/>
          <w:szCs w:val="24"/>
          <w:lang w:val="pl-PL"/>
        </w:rPr>
        <w:t>Sibera, A. Wanag, M. Gano, Z. Lendzion-Bieluń, U. Narkiewicz</w:t>
      </w:r>
    </w:p>
    <w:p w14:paraId="186EABD0" w14:textId="723C4ECD" w:rsidR="003527C3" w:rsidRPr="00BB3DD2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vertAlign w:val="superscript"/>
          <w:lang w:val="pl-PL"/>
        </w:rPr>
      </w:pPr>
    </w:p>
    <w:p w14:paraId="0EA7F4E8" w14:textId="5189E64A" w:rsidR="00BB3DD2" w:rsidRDefault="00BB3DD2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  <w:r w:rsidRPr="00BB3DD2">
        <w:rPr>
          <w:rFonts w:ascii="Times New Roman" w:hAnsi="Times New Roman"/>
          <w:sz w:val="20"/>
          <w:szCs w:val="22"/>
          <w:lang w:val="pl-PL"/>
        </w:rPr>
        <w:t>Ka</w:t>
      </w:r>
      <w:r>
        <w:rPr>
          <w:rFonts w:ascii="Times New Roman" w:hAnsi="Times New Roman"/>
          <w:sz w:val="20"/>
          <w:szCs w:val="22"/>
          <w:lang w:val="pl-PL"/>
        </w:rPr>
        <w:t>tedra Technologii Chemicznej Nieorganicznej i Inżynierii Środowiska,</w:t>
      </w:r>
    </w:p>
    <w:p w14:paraId="32547369" w14:textId="44EE57EF" w:rsidR="00BB3DD2" w:rsidRDefault="00BB3DD2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  <w:r>
        <w:rPr>
          <w:rFonts w:ascii="Times New Roman" w:hAnsi="Times New Roman"/>
          <w:sz w:val="20"/>
          <w:szCs w:val="22"/>
          <w:lang w:val="pl-PL"/>
        </w:rPr>
        <w:t xml:space="preserve">Wydział Technologii i </w:t>
      </w:r>
      <w:proofErr w:type="spellStart"/>
      <w:r>
        <w:rPr>
          <w:rFonts w:ascii="Times New Roman" w:hAnsi="Times New Roman"/>
          <w:sz w:val="20"/>
          <w:szCs w:val="22"/>
          <w:lang w:val="pl-PL"/>
        </w:rPr>
        <w:t>Inynierii</w:t>
      </w:r>
      <w:proofErr w:type="spellEnd"/>
      <w:r>
        <w:rPr>
          <w:rFonts w:ascii="Times New Roman" w:hAnsi="Times New Roman"/>
          <w:sz w:val="20"/>
          <w:szCs w:val="22"/>
          <w:lang w:val="pl-PL"/>
        </w:rPr>
        <w:t xml:space="preserve"> Chemicznej,</w:t>
      </w:r>
    </w:p>
    <w:p w14:paraId="4AF001CF" w14:textId="6C5D077E" w:rsidR="00BB3DD2" w:rsidRDefault="00BB3DD2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  <w:r>
        <w:rPr>
          <w:rFonts w:ascii="Times New Roman" w:hAnsi="Times New Roman"/>
          <w:sz w:val="20"/>
          <w:szCs w:val="22"/>
          <w:lang w:val="pl-PL"/>
        </w:rPr>
        <w:t>Zachodniopomorski Uniwersytet Technologiczny w Szczecinie,</w:t>
      </w:r>
    </w:p>
    <w:p w14:paraId="47F54EEE" w14:textId="166B460A" w:rsidR="00BB3DD2" w:rsidRPr="00BB3DD2" w:rsidRDefault="00BB3DD2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  <w:r>
        <w:rPr>
          <w:rFonts w:ascii="Times New Roman" w:hAnsi="Times New Roman"/>
          <w:sz w:val="20"/>
          <w:szCs w:val="22"/>
          <w:lang w:val="pl-PL"/>
        </w:rPr>
        <w:t>ul. Pułaskiego 10,  70-322 Szczecin</w:t>
      </w:r>
    </w:p>
    <w:p w14:paraId="4950D908" w14:textId="77777777" w:rsidR="003527C3" w:rsidRPr="00BB3DD2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2D1B79C4" w14:textId="18A62053" w:rsidR="003527C3" w:rsidRPr="00BB3DD2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019A3CD3" w14:textId="77777777" w:rsidR="003527C3" w:rsidRPr="00BB3DD2" w:rsidRDefault="003527C3" w:rsidP="00BB3DD2">
      <w:pPr>
        <w:pStyle w:val="MDPI16affiliation"/>
        <w:ind w:left="0" w:firstLine="0"/>
        <w:rPr>
          <w:rFonts w:ascii="Times New Roman" w:hAnsi="Times New Roman"/>
          <w:sz w:val="20"/>
          <w:szCs w:val="22"/>
          <w:lang w:val="pl-PL"/>
        </w:rPr>
      </w:pPr>
    </w:p>
    <w:p w14:paraId="09C58A57" w14:textId="39935E12" w:rsid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  <w:r w:rsidRPr="003527C3">
        <w:rPr>
          <w:rFonts w:ascii="Times New Roman" w:hAnsi="Times New Roman"/>
          <w:sz w:val="20"/>
          <w:szCs w:val="22"/>
          <w:lang w:val="pl-PL"/>
        </w:rPr>
        <w:t>*Autor korespondencyjny: e-mail:</w:t>
      </w:r>
      <w:r w:rsidR="00BB3DD2">
        <w:rPr>
          <w:rFonts w:ascii="Times New Roman" w:hAnsi="Times New Roman"/>
          <w:sz w:val="20"/>
          <w:szCs w:val="22"/>
          <w:lang w:val="pl-PL"/>
        </w:rPr>
        <w:t xml:space="preserve"> antoni.morawski</w:t>
      </w:r>
      <w:r w:rsidRPr="003527C3">
        <w:rPr>
          <w:rFonts w:ascii="Times New Roman" w:hAnsi="Times New Roman"/>
          <w:sz w:val="20"/>
          <w:szCs w:val="22"/>
          <w:lang w:val="pl-PL"/>
        </w:rPr>
        <w:t>@</w:t>
      </w:r>
      <w:r w:rsidR="00BB3DD2">
        <w:rPr>
          <w:rFonts w:ascii="Times New Roman" w:hAnsi="Times New Roman"/>
          <w:sz w:val="20"/>
          <w:szCs w:val="22"/>
          <w:lang w:val="pl-PL"/>
        </w:rPr>
        <w:t>zut.edu.pl</w:t>
      </w:r>
    </w:p>
    <w:p w14:paraId="4DDDF7A4" w14:textId="77777777" w:rsidR="003527C3" w:rsidRP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60FD4C69" w14:textId="77777777" w:rsidR="00BB3DD2" w:rsidRDefault="00BB3DD2" w:rsidP="009D615E">
      <w:pPr>
        <w:pStyle w:val="HTML-wstpniesformatowany"/>
        <w:jc w:val="both"/>
        <w:rPr>
          <w:rFonts w:ascii="Times New Roman" w:hAnsi="Times New Roman"/>
          <w:b/>
          <w:sz w:val="24"/>
          <w:szCs w:val="24"/>
        </w:rPr>
      </w:pPr>
    </w:p>
    <w:p w14:paraId="0FF153BD" w14:textId="77777777" w:rsidR="00BB3DD2" w:rsidRDefault="00BB3DD2" w:rsidP="009D615E">
      <w:pPr>
        <w:pStyle w:val="HTML-wstpniesformatowany"/>
        <w:jc w:val="both"/>
        <w:rPr>
          <w:rFonts w:ascii="Times New Roman" w:hAnsi="Times New Roman"/>
          <w:b/>
          <w:sz w:val="24"/>
          <w:szCs w:val="24"/>
        </w:rPr>
      </w:pPr>
    </w:p>
    <w:p w14:paraId="26B577B8" w14:textId="77777777" w:rsidR="001F77EB" w:rsidRDefault="001F77EB" w:rsidP="009D615E">
      <w:pPr>
        <w:pStyle w:val="HTML-wstpniesformatowany"/>
        <w:jc w:val="both"/>
        <w:rPr>
          <w:rFonts w:ascii="Times New Roman" w:hAnsi="Times New Roman"/>
          <w:b/>
          <w:sz w:val="24"/>
          <w:szCs w:val="24"/>
        </w:rPr>
      </w:pPr>
    </w:p>
    <w:p w14:paraId="2FC7FDB9" w14:textId="7DB629AE" w:rsidR="009D615E" w:rsidRDefault="003527C3" w:rsidP="009D615E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7C3">
        <w:rPr>
          <w:rFonts w:ascii="Times New Roman" w:hAnsi="Times New Roman"/>
          <w:b/>
          <w:sz w:val="24"/>
          <w:szCs w:val="24"/>
        </w:rPr>
        <w:t>Abstrakt</w:t>
      </w:r>
      <w:r>
        <w:rPr>
          <w:rFonts w:ascii="Times New Roman" w:hAnsi="Times New Roman"/>
          <w:b/>
          <w:sz w:val="24"/>
          <w:szCs w:val="24"/>
        </w:rPr>
        <w:t>:</w:t>
      </w:r>
      <w:r w:rsidRPr="003527C3">
        <w:rPr>
          <w:rFonts w:ascii="Times New Roman" w:hAnsi="Times New Roman"/>
          <w:b/>
          <w:sz w:val="24"/>
          <w:szCs w:val="24"/>
        </w:rPr>
        <w:t xml:space="preserve"> </w:t>
      </w:r>
      <w:r w:rsidR="009D615E" w:rsidRPr="009D615E">
        <w:rPr>
          <w:rFonts w:ascii="Times New Roman" w:hAnsi="Times New Roman" w:cs="Times New Roman"/>
          <w:sz w:val="24"/>
          <w:szCs w:val="24"/>
        </w:rPr>
        <w:t xml:space="preserve">Przedstawiono syntezę amoniaku w procesie </w:t>
      </w:r>
      <w:proofErr w:type="spellStart"/>
      <w:r w:rsidR="009D615E" w:rsidRPr="009D615E">
        <w:rPr>
          <w:rFonts w:ascii="Times New Roman" w:hAnsi="Times New Roman" w:cs="Times New Roman"/>
          <w:sz w:val="24"/>
          <w:szCs w:val="24"/>
        </w:rPr>
        <w:t>fotokatalitycznym</w:t>
      </w:r>
      <w:proofErr w:type="spellEnd"/>
      <w:r w:rsidR="009D615E" w:rsidRPr="009D615E">
        <w:rPr>
          <w:rFonts w:ascii="Times New Roman" w:hAnsi="Times New Roman" w:cs="Times New Roman"/>
          <w:sz w:val="24"/>
          <w:szCs w:val="24"/>
        </w:rPr>
        <w:t xml:space="preserve"> prowadzonym w łagodnych warunkach</w:t>
      </w:r>
      <w:r w:rsidR="00F246B9">
        <w:rPr>
          <w:rFonts w:ascii="Times New Roman" w:hAnsi="Times New Roman" w:cs="Times New Roman"/>
          <w:sz w:val="24"/>
          <w:szCs w:val="24"/>
        </w:rPr>
        <w:t xml:space="preserve"> (temperatura i </w:t>
      </w:r>
      <w:bookmarkStart w:id="0" w:name="_GoBack"/>
      <w:bookmarkEnd w:id="0"/>
      <w:r w:rsidR="00BB3DD2">
        <w:rPr>
          <w:rFonts w:ascii="Times New Roman" w:hAnsi="Times New Roman" w:cs="Times New Roman"/>
          <w:sz w:val="24"/>
          <w:szCs w:val="24"/>
        </w:rPr>
        <w:t>ciśnienie otoczenia)</w:t>
      </w:r>
      <w:r w:rsidR="009D615E" w:rsidRPr="009D615E">
        <w:rPr>
          <w:rFonts w:ascii="Times New Roman" w:hAnsi="Times New Roman" w:cs="Times New Roman"/>
          <w:sz w:val="24"/>
          <w:szCs w:val="24"/>
        </w:rPr>
        <w:t xml:space="preserve"> z azotu i pary wodnej</w:t>
      </w:r>
      <w:r w:rsidR="001F77EB">
        <w:rPr>
          <w:rFonts w:ascii="Times New Roman" w:hAnsi="Times New Roman" w:cs="Times New Roman"/>
          <w:sz w:val="24"/>
          <w:szCs w:val="24"/>
        </w:rPr>
        <w:t>, nasyconej dwutlenkiem węgla</w:t>
      </w:r>
      <w:r w:rsidR="009D615E" w:rsidRPr="009D615E">
        <w:rPr>
          <w:rFonts w:ascii="Times New Roman" w:hAnsi="Times New Roman" w:cs="Times New Roman"/>
          <w:sz w:val="24"/>
          <w:szCs w:val="24"/>
        </w:rPr>
        <w:t xml:space="preserve">. Zastosowano nowe rozwiązanie </w:t>
      </w:r>
      <w:proofErr w:type="spellStart"/>
      <w:r w:rsidR="009D615E" w:rsidRPr="009D615E">
        <w:rPr>
          <w:rFonts w:ascii="Times New Roman" w:hAnsi="Times New Roman" w:cs="Times New Roman"/>
          <w:sz w:val="24"/>
          <w:szCs w:val="24"/>
        </w:rPr>
        <w:t>fotokatalitycznego</w:t>
      </w:r>
      <w:proofErr w:type="spellEnd"/>
      <w:r w:rsidR="009D615E" w:rsidRPr="009D615E">
        <w:rPr>
          <w:rFonts w:ascii="Times New Roman" w:hAnsi="Times New Roman" w:cs="Times New Roman"/>
          <w:sz w:val="24"/>
          <w:szCs w:val="24"/>
        </w:rPr>
        <w:t xml:space="preserve"> reaktora w fazie gazowej ze złożem w postaci tkaniny z włókna szklanego przepuszczającej promieniowanie UV pokryte </w:t>
      </w:r>
      <w:r w:rsidR="009D615E">
        <w:rPr>
          <w:rFonts w:ascii="Times New Roman" w:hAnsi="Times New Roman" w:cs="Times New Roman"/>
          <w:sz w:val="24"/>
          <w:szCs w:val="24"/>
        </w:rPr>
        <w:t>komercyjnym</w:t>
      </w:r>
      <w:r w:rsidR="009D615E" w:rsidRPr="009D615E">
        <w:rPr>
          <w:rFonts w:ascii="Times New Roman" w:hAnsi="Times New Roman" w:cs="Times New Roman"/>
          <w:sz w:val="24"/>
          <w:szCs w:val="24"/>
        </w:rPr>
        <w:t xml:space="preserve"> TiO</w:t>
      </w:r>
      <w:r w:rsidR="009D615E" w:rsidRPr="009D61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615E">
        <w:rPr>
          <w:rFonts w:ascii="Times New Roman" w:hAnsi="Times New Roman" w:cs="Times New Roman"/>
          <w:sz w:val="24"/>
          <w:szCs w:val="24"/>
        </w:rPr>
        <w:t xml:space="preserve"> P25</w:t>
      </w:r>
      <w:r w:rsidR="009D615E" w:rsidRPr="009D615E">
        <w:rPr>
          <w:rFonts w:ascii="Times New Roman" w:hAnsi="Times New Roman" w:cs="Times New Roman"/>
          <w:sz w:val="24"/>
          <w:szCs w:val="24"/>
        </w:rPr>
        <w:t xml:space="preserve">. Złoże w reaktorze znajduje się tuż nad powierzchnią wody. Gazy krążą z góry w kierunku powierzchni wody, gdzie wytworzony amoniak jest łatwo absorbowany i w sposób ciągły oddzielany od fazy gazowej, co przesuwa równowagę syntezy amoniaku w kierunku produktu. Największą ilość amoniaku (ok 1,3 </w:t>
      </w:r>
      <w:proofErr w:type="spellStart"/>
      <w:r w:rsidR="009D615E" w:rsidRPr="009D615E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9D615E" w:rsidRPr="009D615E">
        <w:rPr>
          <w:rFonts w:ascii="Times New Roman" w:hAnsi="Times New Roman" w:cs="Times New Roman"/>
          <w:sz w:val="24"/>
          <w:szCs w:val="24"/>
        </w:rPr>
        <w:t xml:space="preserve"> NH</w:t>
      </w:r>
      <w:r w:rsidR="009D615E" w:rsidRPr="009D615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D615E" w:rsidRPr="009D615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D615E" w:rsidRPr="009D615E">
        <w:rPr>
          <w:rFonts w:ascii="Times New Roman" w:hAnsi="Times New Roman" w:cs="Times New Roman"/>
          <w:sz w:val="24"/>
          <w:szCs w:val="24"/>
        </w:rPr>
        <w:t>/g TiO2 po 6 godzinach) uzyskano w eksperymencie przeprowadzonym w temperaturze 20°C i z użyciem mieszaniny zawierającej CO</w:t>
      </w:r>
      <w:r w:rsidR="009D615E" w:rsidRPr="009D61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615E" w:rsidRPr="009D615E">
        <w:rPr>
          <w:rFonts w:ascii="Times New Roman" w:hAnsi="Times New Roman" w:cs="Times New Roman"/>
          <w:sz w:val="24"/>
          <w:szCs w:val="24"/>
        </w:rPr>
        <w:t xml:space="preserve"> (15%), N</w:t>
      </w:r>
      <w:r w:rsidR="009D615E" w:rsidRPr="009D61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615E" w:rsidRPr="009D615E">
        <w:rPr>
          <w:rFonts w:ascii="Times New Roman" w:hAnsi="Times New Roman" w:cs="Times New Roman"/>
          <w:sz w:val="24"/>
          <w:szCs w:val="24"/>
        </w:rPr>
        <w:t xml:space="preserve"> (85%) oraz par</w:t>
      </w:r>
      <w:r w:rsidR="009D615E">
        <w:rPr>
          <w:rFonts w:ascii="Times New Roman" w:hAnsi="Times New Roman" w:cs="Times New Roman"/>
          <w:sz w:val="24"/>
          <w:szCs w:val="24"/>
        </w:rPr>
        <w:t>ę</w:t>
      </w:r>
      <w:r w:rsidR="009D615E" w:rsidRPr="009D615E">
        <w:rPr>
          <w:rFonts w:ascii="Times New Roman" w:hAnsi="Times New Roman" w:cs="Times New Roman"/>
          <w:sz w:val="24"/>
          <w:szCs w:val="24"/>
        </w:rPr>
        <w:t xml:space="preserve"> wodn</w:t>
      </w:r>
      <w:r w:rsidR="009D615E">
        <w:rPr>
          <w:rFonts w:ascii="Times New Roman" w:hAnsi="Times New Roman" w:cs="Times New Roman"/>
          <w:sz w:val="24"/>
          <w:szCs w:val="24"/>
        </w:rPr>
        <w:t>ą</w:t>
      </w:r>
      <w:r w:rsidR="009D615E" w:rsidRPr="009D615E">
        <w:rPr>
          <w:rFonts w:ascii="Times New Roman" w:hAnsi="Times New Roman" w:cs="Times New Roman"/>
          <w:sz w:val="24"/>
          <w:szCs w:val="24"/>
        </w:rPr>
        <w:t>. Dwutlenek węgla obecny w środowisku reakcji jest jednocześnie redukowany do tlenku węgla i metanu.</w:t>
      </w:r>
      <w:r w:rsidR="009D6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15E" w:rsidRPr="00BB3DD2">
        <w:rPr>
          <w:rFonts w:ascii="Times New Roman" w:hAnsi="Times New Roman" w:cs="Times New Roman"/>
          <w:sz w:val="24"/>
          <w:szCs w:val="24"/>
          <w:lang w:val="en-US"/>
        </w:rPr>
        <w:t>Uzyskane</w:t>
      </w:r>
      <w:proofErr w:type="spellEnd"/>
      <w:r w:rsidR="009D615E" w:rsidRPr="00BB3D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D615E" w:rsidRPr="00BB3DD2">
        <w:rPr>
          <w:rFonts w:ascii="Times New Roman" w:hAnsi="Times New Roman" w:cs="Times New Roman"/>
          <w:sz w:val="24"/>
          <w:szCs w:val="24"/>
          <w:lang w:val="en-US"/>
        </w:rPr>
        <w:t>ilości</w:t>
      </w:r>
      <w:proofErr w:type="spellEnd"/>
      <w:r w:rsidR="009D615E" w:rsidRPr="00BB3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615E" w:rsidRPr="00BB3DD2">
        <w:rPr>
          <w:rFonts w:ascii="Times New Roman" w:hAnsi="Times New Roman" w:cs="Times New Roman"/>
          <w:sz w:val="24"/>
          <w:szCs w:val="24"/>
          <w:lang w:val="en-US"/>
        </w:rPr>
        <w:t>amoniaku</w:t>
      </w:r>
      <w:proofErr w:type="spellEnd"/>
      <w:r w:rsidR="009D615E" w:rsidRPr="00BB3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615E" w:rsidRPr="00BB3DD2">
        <w:rPr>
          <w:rFonts w:ascii="Times New Roman" w:hAnsi="Times New Roman" w:cs="Times New Roman"/>
          <w:sz w:val="24"/>
          <w:szCs w:val="24"/>
          <w:lang w:val="en-US"/>
        </w:rPr>
        <w:t>przewyższają</w:t>
      </w:r>
      <w:proofErr w:type="spellEnd"/>
      <w:r w:rsidR="009D615E" w:rsidRPr="00BB3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615E" w:rsidRPr="00BB3DD2">
        <w:rPr>
          <w:rFonts w:ascii="Times New Roman" w:hAnsi="Times New Roman" w:cs="Times New Roman"/>
          <w:sz w:val="24"/>
          <w:szCs w:val="24"/>
          <w:lang w:val="en-US"/>
        </w:rPr>
        <w:t>wyniki</w:t>
      </w:r>
      <w:proofErr w:type="spellEnd"/>
      <w:r w:rsidR="009D615E" w:rsidRPr="00BB3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615E" w:rsidRPr="00BB3DD2">
        <w:rPr>
          <w:rFonts w:ascii="Times New Roman" w:hAnsi="Times New Roman" w:cs="Times New Roman"/>
          <w:sz w:val="24"/>
          <w:szCs w:val="24"/>
          <w:lang w:val="en-US"/>
        </w:rPr>
        <w:t>znane</w:t>
      </w:r>
      <w:proofErr w:type="spellEnd"/>
      <w:r w:rsidR="009D615E" w:rsidRPr="00BB3DD2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9D615E" w:rsidRPr="00BB3DD2">
        <w:rPr>
          <w:rFonts w:ascii="Times New Roman" w:hAnsi="Times New Roman" w:cs="Times New Roman"/>
          <w:sz w:val="24"/>
          <w:szCs w:val="24"/>
          <w:lang w:val="en-US"/>
        </w:rPr>
        <w:t>literatury</w:t>
      </w:r>
      <w:proofErr w:type="spellEnd"/>
      <w:r w:rsidR="009D615E" w:rsidRPr="00BB3DD2">
        <w:rPr>
          <w:rFonts w:ascii="Times New Roman" w:hAnsi="Times New Roman" w:cs="Times New Roman"/>
          <w:sz w:val="24"/>
          <w:szCs w:val="24"/>
          <w:lang w:val="en-US"/>
        </w:rPr>
        <w:t>[1</w:t>
      </w:r>
      <w:r w:rsidR="00BB3DD2">
        <w:rPr>
          <w:rFonts w:ascii="Times New Roman" w:hAnsi="Times New Roman" w:cs="Times New Roman"/>
          <w:sz w:val="24"/>
          <w:szCs w:val="24"/>
          <w:lang w:val="en-US"/>
        </w:rPr>
        <w:t>,2</w:t>
      </w:r>
      <w:r w:rsidR="009D615E" w:rsidRPr="00BB3DD2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0C2D67AA" w14:textId="77777777" w:rsidR="00BB3DD2" w:rsidRDefault="00BB3DD2" w:rsidP="009D615E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38EFAA" w14:textId="02782882" w:rsidR="00BB3DD2" w:rsidRPr="00BB3DD2" w:rsidRDefault="00BB3DD2" w:rsidP="009D615E">
      <w:pPr>
        <w:pStyle w:val="HTML-wstpniesformatowany"/>
        <w:jc w:val="both"/>
        <w:rPr>
          <w:b/>
          <w:bCs/>
          <w:lang w:val="en-US"/>
        </w:rPr>
      </w:pPr>
      <w:proofErr w:type="spellStart"/>
      <w:r w:rsidRPr="00BB3DD2">
        <w:rPr>
          <w:rFonts w:ascii="Times New Roman" w:hAnsi="Times New Roman" w:cs="Times New Roman"/>
          <w:b/>
          <w:bCs/>
          <w:lang w:val="en-US"/>
        </w:rPr>
        <w:t>Literatura</w:t>
      </w:r>
      <w:proofErr w:type="spellEnd"/>
      <w:r w:rsidRPr="00BB3DD2">
        <w:rPr>
          <w:rFonts w:ascii="Times New Roman" w:hAnsi="Times New Roman" w:cs="Times New Roman"/>
          <w:b/>
          <w:bCs/>
          <w:lang w:val="en-US"/>
        </w:rPr>
        <w:t>:</w:t>
      </w:r>
    </w:p>
    <w:p w14:paraId="1A26CABB" w14:textId="09652FA9" w:rsidR="00BB3DD2" w:rsidRPr="00BB3DD2" w:rsidRDefault="009D615E" w:rsidP="00BB3DD2">
      <w:pPr>
        <w:spacing w:line="240" w:lineRule="auto"/>
        <w:jc w:val="left"/>
        <w:rPr>
          <w:rFonts w:ascii="Times New Roman" w:hAnsi="Times New Roman"/>
          <w:lang w:val="en"/>
        </w:rPr>
      </w:pPr>
      <w:r w:rsidRPr="00BB3DD2">
        <w:rPr>
          <w:rFonts w:ascii="Times New Roman" w:hAnsi="Times New Roman"/>
          <w:bCs/>
        </w:rPr>
        <w:t>[1]</w:t>
      </w:r>
      <w:r w:rsidR="00BB3DD2" w:rsidRPr="00BB3DD2">
        <w:rPr>
          <w:rFonts w:ascii="Times New Roman" w:hAnsi="Times New Roman"/>
        </w:rPr>
        <w:t xml:space="preserve"> ] </w:t>
      </w:r>
      <w:r w:rsidR="00BB3DD2" w:rsidRPr="00BB3DD2">
        <w:rPr>
          <w:rFonts w:ascii="Times New Roman" w:hAnsi="Times New Roman"/>
          <w:lang w:val="en"/>
        </w:rPr>
        <w:t>G.N. Schrauzer, T.D. Guth, Photolysis of Water and Photoreduction of Nitrogen on Titanium Dioxide, J. Am. Chem. Soc. 99(22) (1977) 7189-7193. https://doi.org/10.1021/ja00464a015.</w:t>
      </w:r>
    </w:p>
    <w:p w14:paraId="5D3C37F5" w14:textId="34660059" w:rsidR="00BB3DD2" w:rsidRPr="00BB3DD2" w:rsidRDefault="00BB3DD2" w:rsidP="00BB3DD2">
      <w:pPr>
        <w:spacing w:line="240" w:lineRule="auto"/>
        <w:rPr>
          <w:rFonts w:ascii="Times New Roman" w:hAnsi="Times New Roman"/>
        </w:rPr>
      </w:pPr>
      <w:r w:rsidRPr="00BB3DD2">
        <w:rPr>
          <w:rFonts w:ascii="Times New Roman" w:hAnsi="Times New Roman"/>
          <w:lang w:val="en"/>
        </w:rPr>
        <w:t>[2] G.N. Schrauzer, Photoreduction of Nitrogen on TiO</w:t>
      </w:r>
      <w:r w:rsidRPr="00BB3DD2">
        <w:rPr>
          <w:rFonts w:ascii="Times New Roman" w:hAnsi="Times New Roman"/>
          <w:vertAlign w:val="subscript"/>
          <w:lang w:val="en"/>
        </w:rPr>
        <w:t>2</w:t>
      </w:r>
      <w:r w:rsidRPr="00BB3DD2">
        <w:rPr>
          <w:rFonts w:ascii="Times New Roman" w:hAnsi="Times New Roman"/>
          <w:lang w:val="en"/>
        </w:rPr>
        <w:t xml:space="preserve"> and TiO</w:t>
      </w:r>
      <w:r w:rsidRPr="00BB3DD2">
        <w:rPr>
          <w:rFonts w:ascii="Times New Roman" w:hAnsi="Times New Roman"/>
          <w:vertAlign w:val="subscript"/>
          <w:lang w:val="en"/>
        </w:rPr>
        <w:t>2</w:t>
      </w:r>
      <w:r w:rsidRPr="00BB3DD2">
        <w:rPr>
          <w:rFonts w:ascii="Times New Roman" w:hAnsi="Times New Roman"/>
          <w:lang w:val="en"/>
        </w:rPr>
        <w:t>-Containing Minerals, Energy Efficiency and Renewable Energy Through Nanotechnology, in: L. Zhang (Ed.), Green Energy and Technology, Springer, London, 2011, pp. 601-623.</w:t>
      </w:r>
    </w:p>
    <w:p w14:paraId="7F685792" w14:textId="78BC79F8" w:rsidR="009D615E" w:rsidRPr="008E678E" w:rsidRDefault="00BB3DD2" w:rsidP="003527C3">
      <w:pPr>
        <w:pStyle w:val="MDPI17abstract"/>
        <w:spacing w:line="276" w:lineRule="auto"/>
        <w:ind w:left="0"/>
        <w:rPr>
          <w:rFonts w:ascii="Times New Roman" w:hAnsi="Times New Roman"/>
          <w:b/>
          <w:sz w:val="20"/>
          <w:szCs w:val="20"/>
          <w:lang w:val="pl-PL"/>
        </w:rPr>
      </w:pPr>
      <w:r w:rsidRPr="008E678E">
        <w:rPr>
          <w:rFonts w:ascii="Times New Roman" w:hAnsi="Times New Roman"/>
          <w:b/>
          <w:sz w:val="20"/>
          <w:szCs w:val="20"/>
          <w:lang w:val="pl-PL"/>
        </w:rPr>
        <w:t>Podziękowania:</w:t>
      </w:r>
    </w:p>
    <w:p w14:paraId="4010EA45" w14:textId="77777777" w:rsidR="008E678E" w:rsidRPr="008E678E" w:rsidRDefault="008E678E" w:rsidP="008E678E">
      <w:pPr>
        <w:spacing w:line="240" w:lineRule="auto"/>
        <w:rPr>
          <w:rFonts w:ascii="Times New Roman" w:eastAsia="Times New Roman" w:hAnsi="Times New Roman"/>
          <w:lang w:val="pl-PL" w:eastAsia="pl-PL"/>
        </w:rPr>
      </w:pPr>
      <w:r w:rsidRPr="008E678E">
        <w:rPr>
          <w:rFonts w:ascii="Times New Roman" w:eastAsia="Times New Roman" w:hAnsi="Times New Roman"/>
          <w:bCs/>
          <w:shd w:val="clear" w:color="auto" w:fill="FFFFFF"/>
          <w:lang w:val="pl-PL" w:eastAsia="pl-PL"/>
        </w:rPr>
        <w:t>Badania zostały sfinansowane ze środków Mechanizmu Finansowego EOG/ Norweskiego Mechanizmu Finansowego na lata 2014-2021</w:t>
      </w:r>
      <w:r w:rsidRPr="008E678E">
        <w:rPr>
          <w:rFonts w:ascii="Times New Roman" w:eastAsia="Times New Roman" w:hAnsi="Times New Roman"/>
          <w:shd w:val="clear" w:color="auto" w:fill="FFFFFF"/>
          <w:lang w:val="pl-PL" w:eastAsia="pl-PL"/>
        </w:rPr>
        <w:t xml:space="preserve"> za pośrednictwem Narodowego Centrum Badań i Rozwoju w ramach grantu nr </w:t>
      </w:r>
      <w:r w:rsidRPr="008E678E">
        <w:rPr>
          <w:rFonts w:ascii="Times New Roman" w:hAnsi="Times New Roman"/>
          <w:bdr w:val="none" w:sz="0" w:space="0" w:color="auto" w:frame="1"/>
          <w:lang w:val="pl-PL"/>
        </w:rPr>
        <w:t>NOR/POLNORCCS/PhotoRed/0007/2019-00.</w:t>
      </w:r>
    </w:p>
    <w:p w14:paraId="7EDD8D6B" w14:textId="2FF90E7D" w:rsidR="003527C3" w:rsidRDefault="003527C3" w:rsidP="003527C3">
      <w:pPr>
        <w:rPr>
          <w:rFonts w:ascii="Times New Roman" w:hAnsi="Times New Roman"/>
          <w:lang w:val="pl-PL" w:eastAsia="de-DE" w:bidi="en-US"/>
        </w:rPr>
      </w:pPr>
    </w:p>
    <w:p w14:paraId="00ADA1AA" w14:textId="201F987A" w:rsidR="001F77EB" w:rsidRDefault="001F77EB" w:rsidP="003527C3">
      <w:pPr>
        <w:rPr>
          <w:rFonts w:ascii="Times New Roman" w:hAnsi="Times New Roman"/>
          <w:lang w:val="pl-PL" w:eastAsia="de-DE" w:bidi="en-US"/>
        </w:rPr>
      </w:pPr>
    </w:p>
    <w:p w14:paraId="7729501E" w14:textId="06F38567" w:rsidR="001F77EB" w:rsidRDefault="001F77EB" w:rsidP="003527C3">
      <w:pPr>
        <w:rPr>
          <w:rFonts w:ascii="Times New Roman" w:hAnsi="Times New Roman"/>
          <w:lang w:val="pl-PL" w:eastAsia="de-DE" w:bidi="en-US"/>
        </w:rPr>
      </w:pPr>
    </w:p>
    <w:p w14:paraId="47516AE7" w14:textId="7734CFC8" w:rsidR="001F77EB" w:rsidRDefault="001F77EB" w:rsidP="003527C3">
      <w:pPr>
        <w:rPr>
          <w:rFonts w:ascii="Times New Roman" w:hAnsi="Times New Roman"/>
          <w:lang w:val="pl-PL" w:eastAsia="de-DE" w:bidi="en-US"/>
        </w:rPr>
      </w:pPr>
    </w:p>
    <w:p w14:paraId="160E06E2" w14:textId="77777777" w:rsidR="003527C3" w:rsidRPr="003527C3" w:rsidRDefault="003527C3">
      <w:pPr>
        <w:rPr>
          <w:rFonts w:ascii="Times New Roman" w:hAnsi="Times New Roman"/>
          <w:lang w:val="pl-PL"/>
        </w:rPr>
      </w:pPr>
    </w:p>
    <w:sectPr w:rsidR="003527C3" w:rsidRPr="003527C3" w:rsidSect="003527C3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167CD" w14:textId="77777777" w:rsidR="000413D1" w:rsidRDefault="000413D1" w:rsidP="003527C3">
      <w:pPr>
        <w:spacing w:line="240" w:lineRule="auto"/>
      </w:pPr>
      <w:r>
        <w:separator/>
      </w:r>
    </w:p>
  </w:endnote>
  <w:endnote w:type="continuationSeparator" w:id="0">
    <w:p w14:paraId="43219CAB" w14:textId="77777777" w:rsidR="000413D1" w:rsidRDefault="000413D1" w:rsidP="00352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3B8A" w14:textId="1C8DC0A1" w:rsidR="003527C3" w:rsidRPr="003527C3" w:rsidRDefault="00006CE0" w:rsidP="00006CE0">
    <w:pPr>
      <w:pStyle w:val="Stopka"/>
      <w:tabs>
        <w:tab w:val="clear" w:pos="9072"/>
        <w:tab w:val="right" w:pos="9214"/>
      </w:tabs>
      <w:ind w:left="-851" w:right="-567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  <w:color w:val="E7E6E6" w:themeColor="background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75005" wp14:editId="3588A014">
              <wp:simplePos x="0" y="0"/>
              <wp:positionH relativeFrom="margin">
                <wp:posOffset>-274955</wp:posOffset>
              </wp:positionH>
              <wp:positionV relativeFrom="paragraph">
                <wp:posOffset>-297815</wp:posOffset>
              </wp:positionV>
              <wp:extent cx="6156960" cy="22860"/>
              <wp:effectExtent l="0" t="0" r="34290" b="342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6960" cy="2286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292A75D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65pt,-23.45pt" to="463.15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" strokecolor="#375623 [1609]" strokeweight=".5pt">
              <v:stroke joinstyle="miter"/>
              <w10:wrap anchorx="margin"/>
            </v:line>
          </w:pict>
        </mc:Fallback>
      </mc:AlternateContent>
    </w:r>
    <w:r>
      <w:rPr>
        <w:rFonts w:ascii="Times New Roman" w:hAnsi="Times New Roman" w:cs="Times New Roman"/>
        <w:i/>
        <w:iCs/>
      </w:rPr>
      <w:t xml:space="preserve">        </w:t>
    </w:r>
    <w:r w:rsidR="003527C3" w:rsidRPr="003527C3">
      <w:rPr>
        <w:rFonts w:ascii="Times New Roman" w:hAnsi="Times New Roman" w:cs="Times New Roman"/>
        <w:i/>
        <w:iCs/>
      </w:rPr>
      <w:t xml:space="preserve">Wrocław, 11 – 14.05.2022 </w:t>
    </w:r>
    <w:r w:rsidR="003527C3">
      <w:rPr>
        <w:rFonts w:ascii="Times New Roman" w:hAnsi="Times New Roman" w:cs="Times New Roman"/>
        <w:i/>
        <w:iCs/>
      </w:rPr>
      <w:tab/>
    </w:r>
    <w:r w:rsidR="003527C3">
      <w:rPr>
        <w:rFonts w:ascii="Times New Roman" w:hAnsi="Times New Roman" w:cs="Times New Roman"/>
        <w:i/>
        <w:iCs/>
      </w:rPr>
      <w:tab/>
      <w:t xml:space="preserve">                     www.techem10.pwr.edu.pl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6D5DB" w14:textId="77777777" w:rsidR="000413D1" w:rsidRDefault="000413D1" w:rsidP="003527C3">
      <w:pPr>
        <w:spacing w:line="240" w:lineRule="auto"/>
      </w:pPr>
      <w:r>
        <w:separator/>
      </w:r>
    </w:p>
  </w:footnote>
  <w:footnote w:type="continuationSeparator" w:id="0">
    <w:p w14:paraId="6379156F" w14:textId="77777777" w:rsidR="000413D1" w:rsidRDefault="000413D1" w:rsidP="00352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86E2C" w14:textId="732A12A3" w:rsidR="00006CE0" w:rsidRDefault="003527C3" w:rsidP="00006CE0">
    <w:pPr>
      <w:pStyle w:val="Nagwek"/>
      <w:rPr>
        <w:rFonts w:ascii="Times New Roman" w:hAnsi="Times New Roman" w:cs="Times New Roman"/>
        <w:i/>
        <w:iCs/>
        <w:color w:val="3B3838" w:themeColor="background2" w:themeShade="40"/>
      </w:rPr>
    </w:pPr>
    <w:r w:rsidRPr="003527C3">
      <w:rPr>
        <w:noProof/>
        <w:color w:val="3B3838" w:themeColor="background2" w:themeShade="40"/>
        <w:lang w:val="en-GB" w:eastAsia="en-GB"/>
      </w:rPr>
      <w:drawing>
        <wp:anchor distT="0" distB="0" distL="114300" distR="114300" simplePos="0" relativeHeight="251658240" behindDoc="1" locked="0" layoutInCell="1" allowOverlap="1" wp14:anchorId="0C906AC0" wp14:editId="03EEED97">
          <wp:simplePos x="0" y="0"/>
          <wp:positionH relativeFrom="column">
            <wp:posOffset>-578757</wp:posOffset>
          </wp:positionH>
          <wp:positionV relativeFrom="paragraph">
            <wp:posOffset>118745</wp:posOffset>
          </wp:positionV>
          <wp:extent cx="967740" cy="645795"/>
          <wp:effectExtent l="0" t="0" r="3810" b="190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27C3">
      <w:rPr>
        <w:rFonts w:ascii="Times New Roman" w:hAnsi="Times New Roman" w:cs="Times New Roman"/>
        <w:i/>
        <w:iCs/>
        <w:color w:val="3B3838" w:themeColor="background2" w:themeShade="40"/>
      </w:rPr>
      <w:t xml:space="preserve">         </w:t>
    </w:r>
  </w:p>
  <w:p w14:paraId="09A1A314" w14:textId="77777777" w:rsidR="00006CE0" w:rsidRDefault="003527C3" w:rsidP="003527C3">
    <w:pPr>
      <w:pStyle w:val="Nagwek"/>
      <w:tabs>
        <w:tab w:val="clear" w:pos="9072"/>
        <w:tab w:val="right" w:pos="8789"/>
      </w:tabs>
      <w:ind w:right="-993"/>
      <w:jc w:val="right"/>
      <w:rPr>
        <w:rFonts w:ascii="Times New Roman" w:hAnsi="Times New Roman" w:cs="Times New Roman"/>
        <w:i/>
        <w:iCs/>
        <w:color w:val="3B3838" w:themeColor="background2" w:themeShade="40"/>
      </w:rPr>
    </w:pPr>
    <w:r w:rsidRPr="003527C3">
      <w:rPr>
        <w:rFonts w:ascii="Times New Roman" w:hAnsi="Times New Roman" w:cs="Times New Roman"/>
        <w:i/>
        <w:iCs/>
        <w:color w:val="3B3838" w:themeColor="background2" w:themeShade="40"/>
      </w:rPr>
      <w:t xml:space="preserve"> </w:t>
    </w:r>
  </w:p>
  <w:p w14:paraId="45FE45E4" w14:textId="0C5DE833" w:rsidR="003527C3" w:rsidRPr="00006CE0" w:rsidRDefault="003527C3" w:rsidP="003527C3">
    <w:pPr>
      <w:pStyle w:val="Nagwek"/>
      <w:tabs>
        <w:tab w:val="clear" w:pos="9072"/>
        <w:tab w:val="right" w:pos="8789"/>
      </w:tabs>
      <w:ind w:right="-993"/>
      <w:jc w:val="right"/>
      <w:rPr>
        <w:rFonts w:ascii="Times New Roman" w:hAnsi="Times New Roman" w:cs="Times New Roman"/>
        <w:b/>
        <w:bCs/>
        <w:i/>
        <w:iCs/>
        <w:color w:val="3B3838" w:themeColor="background2" w:themeShade="40"/>
      </w:rPr>
    </w:pPr>
    <w:r w:rsidRPr="003527C3">
      <w:rPr>
        <w:rFonts w:ascii="Times New Roman" w:hAnsi="Times New Roman" w:cs="Times New Roman"/>
        <w:i/>
        <w:iCs/>
        <w:color w:val="3B3838" w:themeColor="background2" w:themeShade="40"/>
      </w:rPr>
      <w:t xml:space="preserve"> </w:t>
    </w:r>
    <w:r w:rsidRPr="00006CE0">
      <w:rPr>
        <w:rFonts w:ascii="Times New Roman" w:hAnsi="Times New Roman" w:cs="Times New Roman"/>
        <w:b/>
        <w:bCs/>
        <w:i/>
        <w:iCs/>
        <w:color w:val="3B3838" w:themeColor="background2" w:themeShade="40"/>
      </w:rPr>
      <w:t>X Kongres Technologii Chemicznej</w:t>
    </w:r>
  </w:p>
  <w:p w14:paraId="48517F54" w14:textId="77777777" w:rsidR="003527C3" w:rsidRPr="003527C3" w:rsidRDefault="003527C3" w:rsidP="003527C3">
    <w:pPr>
      <w:pStyle w:val="Nagwek"/>
      <w:rPr>
        <w:rFonts w:ascii="Times New Roman" w:hAnsi="Times New Roman" w:cs="Times New Roman"/>
        <w:i/>
        <w:iCs/>
        <w:color w:val="3B3838" w:themeColor="background2" w:themeShade="40"/>
      </w:rPr>
    </w:pPr>
    <w:r w:rsidRPr="003527C3">
      <w:rPr>
        <w:rFonts w:ascii="Times New Roman" w:hAnsi="Times New Roman" w:cs="Times New Roman"/>
        <w:i/>
        <w:iCs/>
        <w:color w:val="3B3838" w:themeColor="background2" w:themeShade="40"/>
      </w:rPr>
      <w:t xml:space="preserve">                        </w:t>
    </w:r>
  </w:p>
  <w:p w14:paraId="3D12C813" w14:textId="3FA06BF3" w:rsidR="003527C3" w:rsidRPr="003527C3" w:rsidRDefault="003527C3" w:rsidP="003527C3">
    <w:pPr>
      <w:pStyle w:val="Nagwek"/>
      <w:tabs>
        <w:tab w:val="clear" w:pos="9072"/>
        <w:tab w:val="right" w:pos="9923"/>
      </w:tabs>
      <w:ind w:right="-851"/>
      <w:rPr>
        <w:rFonts w:ascii="Times New Roman" w:hAnsi="Times New Roman" w:cs="Times New Roman"/>
        <w:i/>
        <w:iCs/>
        <w:color w:val="3B3838" w:themeColor="background2" w:themeShade="40"/>
      </w:rPr>
    </w:pPr>
    <w:r>
      <w:rPr>
        <w:rFonts w:ascii="Times New Roman" w:hAnsi="Times New Roman" w:cs="Times New Roman"/>
        <w:i/>
        <w:iCs/>
        <w:noProof/>
        <w:color w:val="E7E6E6" w:themeColor="background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CCE53" wp14:editId="085A1496">
              <wp:simplePos x="0" y="0"/>
              <wp:positionH relativeFrom="column">
                <wp:posOffset>-588645</wp:posOffset>
              </wp:positionH>
              <wp:positionV relativeFrom="paragraph">
                <wp:posOffset>203835</wp:posOffset>
              </wp:positionV>
              <wp:extent cx="6945086" cy="21772"/>
              <wp:effectExtent l="0" t="0" r="27305" b="3556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5086" cy="21772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0531393" id="Łącznik prosty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5pt,16.05pt" to="500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" strokecolor="#375623 [1609]" strokeweight=".5pt">
              <v:stroke joinstyle="miter"/>
            </v:line>
          </w:pict>
        </mc:Fallback>
      </mc:AlternateContent>
    </w:r>
    <w:r w:rsidRPr="003527C3">
      <w:rPr>
        <w:rFonts w:ascii="Times New Roman" w:hAnsi="Times New Roman" w:cs="Times New Roman"/>
        <w:i/>
        <w:iCs/>
        <w:color w:val="3B3838" w:themeColor="background2" w:themeShade="40"/>
      </w:rPr>
      <w:tab/>
    </w:r>
    <w:r w:rsidRPr="003527C3">
      <w:rPr>
        <w:rFonts w:ascii="Times New Roman" w:hAnsi="Times New Roman" w:cs="Times New Roman"/>
        <w:i/>
        <w:iCs/>
        <w:color w:val="3B3838" w:themeColor="background2" w:themeShade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C3"/>
    <w:rsid w:val="00006CE0"/>
    <w:rsid w:val="000413D1"/>
    <w:rsid w:val="001F2FF2"/>
    <w:rsid w:val="001F77EB"/>
    <w:rsid w:val="002330B5"/>
    <w:rsid w:val="003527C3"/>
    <w:rsid w:val="0035361E"/>
    <w:rsid w:val="00476894"/>
    <w:rsid w:val="004A1D46"/>
    <w:rsid w:val="004F3398"/>
    <w:rsid w:val="004F6716"/>
    <w:rsid w:val="00537B4F"/>
    <w:rsid w:val="0083014F"/>
    <w:rsid w:val="008E678E"/>
    <w:rsid w:val="009D615E"/>
    <w:rsid w:val="00B04292"/>
    <w:rsid w:val="00B6384E"/>
    <w:rsid w:val="00BB3DD2"/>
    <w:rsid w:val="00C77BC8"/>
    <w:rsid w:val="00C96E4C"/>
    <w:rsid w:val="00D512F2"/>
    <w:rsid w:val="00D71B03"/>
    <w:rsid w:val="00F246B9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246DC0"/>
  <w15:chartTrackingRefBased/>
  <w15:docId w15:val="{470DBE71-E9A5-4E96-B90D-BE3AC19E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7C3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7C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noProof w:val="0"/>
      <w:color w:val="auto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527C3"/>
  </w:style>
  <w:style w:type="paragraph" w:styleId="Stopka">
    <w:name w:val="footer"/>
    <w:basedOn w:val="Normalny"/>
    <w:link w:val="StopkaZnak"/>
    <w:uiPriority w:val="99"/>
    <w:unhideWhenUsed/>
    <w:rsid w:val="003527C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noProof w:val="0"/>
      <w:color w:val="auto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27C3"/>
  </w:style>
  <w:style w:type="paragraph" w:customStyle="1" w:styleId="MDPI13authornames">
    <w:name w:val="MDPI_1.3_authornames"/>
    <w:next w:val="Normalny"/>
    <w:qFormat/>
    <w:rsid w:val="003527C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qFormat/>
    <w:rsid w:val="003527C3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23heading3">
    <w:name w:val="MDPI_2.3_heading3"/>
    <w:qFormat/>
    <w:rsid w:val="003527C3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17abstract">
    <w:name w:val="MDPI_1.7_abstract"/>
    <w:next w:val="Normalny"/>
    <w:qFormat/>
    <w:rsid w:val="003527C3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B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BC8"/>
    <w:rPr>
      <w:rFonts w:ascii="Segoe UI" w:eastAsia="SimSun" w:hAnsi="Segoe UI" w:cs="Segoe UI"/>
      <w:noProof/>
      <w:color w:val="000000"/>
      <w:sz w:val="18"/>
      <w:szCs w:val="18"/>
      <w:lang w:val="en-US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6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noProof w:val="0"/>
      <w:color w:val="auto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D615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D615E"/>
  </w:style>
  <w:style w:type="paragraph" w:styleId="Akapitzlist">
    <w:name w:val="List Paragraph"/>
    <w:basedOn w:val="Normalny"/>
    <w:uiPriority w:val="34"/>
    <w:qFormat/>
    <w:rsid w:val="00476894"/>
    <w:pPr>
      <w:spacing w:after="160" w:line="256" w:lineRule="auto"/>
      <w:ind w:left="720"/>
      <w:contextualSpacing/>
      <w:jc w:val="left"/>
    </w:pPr>
    <w:rPr>
      <w:rFonts w:ascii="Calibri" w:eastAsia="Calibri" w:hAnsi="Calibri"/>
      <w:noProof w:val="0"/>
      <w:color w:val="auto"/>
      <w:sz w:val="22"/>
      <w:szCs w:val="22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4768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68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6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ACA80-AA0C-483C-9DAB-A22173D3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Skrzypczak</dc:creator>
  <cp:keywords/>
  <dc:description/>
  <cp:lastModifiedBy>AWM</cp:lastModifiedBy>
  <cp:revision>3</cp:revision>
  <cp:lastPrinted>2022-02-11T14:20:00Z</cp:lastPrinted>
  <dcterms:created xsi:type="dcterms:W3CDTF">2022-02-14T07:31:00Z</dcterms:created>
  <dcterms:modified xsi:type="dcterms:W3CDTF">2022-02-14T07:33:00Z</dcterms:modified>
</cp:coreProperties>
</file>